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1C56C0">
        <w:rPr>
          <w:b/>
          <w:sz w:val="28"/>
          <w:szCs w:val="28"/>
          <w:lang w:val="uk-UA"/>
        </w:rPr>
        <w:t xml:space="preserve">ДРУГА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C56C0">
        <w:rPr>
          <w:b/>
          <w:szCs w:val="24"/>
        </w:rPr>
        <w:t xml:space="preserve">      </w:t>
      </w:r>
      <w:r>
        <w:rPr>
          <w:b/>
          <w:szCs w:val="24"/>
        </w:rPr>
        <w:t xml:space="preserve"> .</w:t>
      </w:r>
      <w:r w:rsidR="009B4B4A">
        <w:rPr>
          <w:b/>
          <w:szCs w:val="24"/>
        </w:rPr>
        <w:t>11.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1C56C0">
        <w:rPr>
          <w:b/>
          <w:szCs w:val="24"/>
        </w:rPr>
        <w:t>2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BC0868" w:rsidRDefault="00F92A7F" w:rsidP="0080635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  <w:r w:rsidRPr="00B31AC8">
        <w:rPr>
          <w:b/>
          <w:i/>
          <w:sz w:val="26"/>
          <w:szCs w:val="26"/>
          <w:lang w:val="uk-UA"/>
        </w:rPr>
        <w:t xml:space="preserve"> </w:t>
      </w:r>
    </w:p>
    <w:p w:rsidR="006A0706" w:rsidRDefault="006A0706" w:rsidP="0080635B">
      <w:pPr>
        <w:spacing w:after="120"/>
        <w:ind w:firstLine="567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ВИДАТКИ</w:t>
      </w:r>
    </w:p>
    <w:p w:rsidR="006A0706" w:rsidRPr="00C57ECE" w:rsidRDefault="006A0706" w:rsidP="006A070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6A0706" w:rsidRPr="00C57ECE" w:rsidRDefault="006A0706" w:rsidP="006A070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C57ECE">
        <w:rPr>
          <w:b/>
          <w:i/>
          <w:sz w:val="28"/>
          <w:szCs w:val="28"/>
          <w:lang w:val="uk-UA"/>
        </w:rPr>
        <w:t>Загальний фонд</w:t>
      </w: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</w:p>
    <w:p w:rsidR="006A0706" w:rsidRPr="006E6A6B" w:rsidRDefault="006A0706" w:rsidP="006A0706">
      <w:pPr>
        <w:rPr>
          <w:b/>
          <w:sz w:val="16"/>
          <w:szCs w:val="16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2.2.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6A0706" w:rsidRPr="00F24355" w:rsidRDefault="006A0706" w:rsidP="006A0706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:rsidR="006A0706" w:rsidRDefault="006A0706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B80B50">
        <w:rPr>
          <w:b/>
          <w:i/>
          <w:sz w:val="28"/>
          <w:szCs w:val="28"/>
          <w:lang w:val="uk-UA"/>
        </w:rPr>
        <w:t>6</w:t>
      </w:r>
    </w:p>
    <w:p w:rsidR="006A0706" w:rsidRDefault="00B80B50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</w:t>
      </w:r>
      <w:r w:rsidR="006A0706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="006A0706">
        <w:rPr>
          <w:b/>
          <w:i/>
          <w:sz w:val="28"/>
          <w:szCs w:val="28"/>
          <w:lang w:val="uk-UA"/>
        </w:rPr>
        <w:t xml:space="preserve"> ( 0,00 грн)</w:t>
      </w:r>
    </w:p>
    <w:p w:rsidR="006A0706" w:rsidRDefault="00B04865" w:rsidP="006A0706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дошкільної освіти» ( - 1 238 974,00грн)</w:t>
      </w:r>
    </w:p>
    <w:p w:rsidR="00B04865" w:rsidRPr="00B523B6" w:rsidRDefault="00B04865" w:rsidP="00B523B6">
      <w:pPr>
        <w:rPr>
          <w:lang w:val="uk-UA"/>
        </w:rPr>
      </w:pPr>
      <w:bookmarkStart w:id="0" w:name="_GoBack"/>
      <w:r w:rsidRPr="00B523B6">
        <w:rPr>
          <w:lang w:val="uk-UA"/>
        </w:rPr>
        <w:t>КЕКВ 2210 « Предмети, матеріали, обладнання та інвентар» - на суму - + 75 725,00грн, а саме: жовтень - + 75 725,00грн.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2240 « Оплата послуг(крім комунальних)» - на суму - + 100 000,00грн, а саме: жовтень - + 100 000,00грн.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2271 « Оплата теплопостачання» - на суму - - 1 000 000,00грн, а саме: вересень - - 937 514,00грн, жовтень - - 62 486,00грн.</w:t>
      </w:r>
    </w:p>
    <w:p w:rsidR="00AF52B5" w:rsidRPr="00B523B6" w:rsidRDefault="00AF52B5" w:rsidP="00B523B6">
      <w:pPr>
        <w:rPr>
          <w:lang w:val="uk-UA"/>
        </w:rPr>
      </w:pPr>
      <w:r w:rsidRPr="00B523B6">
        <w:rPr>
          <w:lang w:val="uk-UA"/>
        </w:rPr>
        <w:t>КЕКВ 2272 « Оплата водопостачання та водовідведення»</w:t>
      </w:r>
      <w:r w:rsidR="00F94AD0" w:rsidRPr="00B523B6">
        <w:rPr>
          <w:lang w:val="uk-UA"/>
        </w:rPr>
        <w:t xml:space="preserve"> </w:t>
      </w:r>
      <w:r w:rsidRPr="00B523B6">
        <w:rPr>
          <w:lang w:val="uk-UA"/>
        </w:rPr>
        <w:t>- на суму- - 306 704,00грн, а саме: січень - - 73 222,00грн, лютий - - 34 089,00грн, липень - - 73 594,00грн, жовтень - - 65 000,00грн, листопад - - 60 799,00грн.</w:t>
      </w:r>
    </w:p>
    <w:p w:rsidR="00B04865" w:rsidRDefault="00B523B6" w:rsidP="00B523B6">
      <w:pPr>
        <w:rPr>
          <w:lang w:val="uk-UA"/>
        </w:rPr>
      </w:pPr>
      <w:r w:rsidRPr="00B523B6">
        <w:rPr>
          <w:lang w:val="uk-UA"/>
        </w:rPr>
        <w:t>КЕКВ 2273 « Оплата електроенергії» - на суму - + 92 000,00грн, а саме: вересень - + 65 995,00грн, жовтень - + 26 005,00грн.</w:t>
      </w:r>
    </w:p>
    <w:p w:rsidR="00B523B6" w:rsidRPr="00B523B6" w:rsidRDefault="00B523B6" w:rsidP="00B523B6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- 199 995,00грн, а саме: вересень - - 65 995,00грн, жовтень - - 134 000,00грн.</w:t>
      </w:r>
    </w:p>
    <w:bookmarkEnd w:id="0"/>
    <w:p w:rsidR="00B523B6" w:rsidRPr="00B523B6" w:rsidRDefault="00B523B6" w:rsidP="00B04865">
      <w:pPr>
        <w:jc w:val="left"/>
        <w:rPr>
          <w:sz w:val="26"/>
          <w:szCs w:val="26"/>
          <w:lang w:val="uk-UA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Заступник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>Сергій ШЕПЕТЬКО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  ______________________                                          </w:t>
      </w:r>
      <w:r w:rsidRPr="00EA4E81">
        <w:rPr>
          <w:lang w:val="uk-UA"/>
        </w:rPr>
        <w:t>Людмила РИЖЕНКО</w:t>
      </w:r>
    </w:p>
    <w:p w:rsidR="00DE2E02" w:rsidRPr="00EA4E81" w:rsidRDefault="00DE2E02" w:rsidP="00DE2E02">
      <w:pPr>
        <w:rPr>
          <w:lang w:val="uk-UA"/>
        </w:rPr>
      </w:pPr>
      <w:r>
        <w:rPr>
          <w:i/>
          <w:sz w:val="16"/>
          <w:szCs w:val="16"/>
          <w:lang w:val="uk-UA"/>
        </w:rPr>
        <w:t xml:space="preserve"> 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 xml:space="preserve">Тетяна СІМОН </w:t>
      </w:r>
    </w:p>
    <w:p w:rsidR="00DE2E02" w:rsidRPr="00EA4E81" w:rsidRDefault="00DE2E02" w:rsidP="00DE2E02">
      <w:pPr>
        <w:rPr>
          <w:lang w:val="uk-UA"/>
        </w:rPr>
      </w:pPr>
      <w:r>
        <w:rPr>
          <w:i/>
          <w:sz w:val="16"/>
          <w:szCs w:val="16"/>
          <w:lang w:val="uk-UA"/>
        </w:rPr>
        <w:lastRenderedPageBreak/>
        <w:t xml:space="preserve"> 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B4C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2E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AC8BC-A239-498F-B84F-E682225C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3867</TotalTime>
  <Pages>3</Pages>
  <Words>546</Words>
  <Characters>3844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738</cp:revision>
  <cp:lastPrinted>2021-11-10T13:48:00Z</cp:lastPrinted>
  <dcterms:created xsi:type="dcterms:W3CDTF">2021-07-27T05:49:00Z</dcterms:created>
  <dcterms:modified xsi:type="dcterms:W3CDTF">2021-11-10T14:55:00Z</dcterms:modified>
</cp:coreProperties>
</file>